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89" w:rsidRPr="00D47A89" w:rsidRDefault="00D47A89" w:rsidP="00D47A89">
      <w:pPr>
        <w:jc w:val="both"/>
        <w:rPr>
          <w:u w:val="single"/>
        </w:rPr>
      </w:pPr>
      <w:r>
        <w:rPr>
          <w:b/>
          <w:noProof/>
          <w:sz w:val="24"/>
          <w:szCs w:val="24"/>
          <w:u w:val="single"/>
          <w:lang w:eastAsia="en-GB"/>
        </w:rPr>
        <mc:AlternateContent>
          <mc:Choice Requires="wps">
            <w:drawing>
              <wp:anchor distT="0" distB="0" distL="114300" distR="114300" simplePos="0" relativeHeight="251659264" behindDoc="0" locked="0" layoutInCell="1" allowOverlap="1" wp14:anchorId="5D7B6EE1" wp14:editId="63598567">
                <wp:simplePos x="0" y="0"/>
                <wp:positionH relativeFrom="column">
                  <wp:posOffset>5966460</wp:posOffset>
                </wp:positionH>
                <wp:positionV relativeFrom="margin">
                  <wp:posOffset>-332740</wp:posOffset>
                </wp:positionV>
                <wp:extent cx="363220" cy="9915525"/>
                <wp:effectExtent l="0" t="0" r="17780" b="28575"/>
                <wp:wrapNone/>
                <wp:docPr id="745"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915525"/>
                        </a:xfrm>
                        <a:prstGeom prst="rect">
                          <a:avLst/>
                        </a:prstGeom>
                        <a:solidFill>
                          <a:srgbClr val="FFFFFF"/>
                        </a:solidFill>
                        <a:ln w="9525">
                          <a:solidFill>
                            <a:srgbClr val="FFFFFF"/>
                          </a:solidFill>
                          <a:miter lim="800000"/>
                          <a:headEnd/>
                          <a:tailEnd/>
                        </a:ln>
                      </wps:spPr>
                      <wps:txbx>
                        <w:txbxContent>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E</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N</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G</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L</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I</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S</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H</w:t>
                            </w:r>
                          </w:p>
                          <w:p w:rsidR="00D47A89" w:rsidRPr="00C115C7" w:rsidRDefault="00D47A89" w:rsidP="00D47A89">
                            <w:pPr>
                              <w:pStyle w:val="NoSpacing"/>
                              <w:jc w:val="center"/>
                              <w:rPr>
                                <w:rFonts w:asciiTheme="minorHAnsi" w:hAnsiTheme="minorHAnsi"/>
                                <w:sz w:val="44"/>
                                <w:szCs w:val="44"/>
                              </w:rPr>
                            </w:pP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B</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A</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C</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C</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A</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L</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A</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U</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R</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E</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A</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T</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E</w:t>
                            </w:r>
                          </w:p>
                          <w:p w:rsidR="00D47A89" w:rsidRPr="00C115C7" w:rsidRDefault="00D47A89" w:rsidP="00D47A89">
                            <w:pPr>
                              <w:pStyle w:val="NoSpacing"/>
                              <w:jc w:val="center"/>
                              <w:rPr>
                                <w:rFonts w:asciiTheme="minorHAnsi" w:hAnsiTheme="minorHAnsi"/>
                                <w:sz w:val="44"/>
                                <w:szCs w:val="44"/>
                              </w:rPr>
                            </w:pP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O</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P</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T</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I</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O</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N</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S</w:t>
                            </w:r>
                          </w:p>
                          <w:p w:rsidR="00D47A89" w:rsidRPr="00380E1F" w:rsidRDefault="00D47A89" w:rsidP="00D47A89">
                            <w:pPr>
                              <w:pStyle w:val="NoSpacing"/>
                              <w:jc w:val="center"/>
                              <w:rPr>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B6EE1" id="_x0000_t202" coordsize="21600,21600" o:spt="202" path="m,l,21600r21600,l21600,xe">
                <v:stroke joinstyle="miter"/>
                <v:path gradientshapeok="t" o:connecttype="rect"/>
              </v:shapetype>
              <v:shape id="Text Box 751" o:spid="_x0000_s1026" type="#_x0000_t202" style="position:absolute;left:0;text-align:left;margin-left:469.8pt;margin-top:-26.2pt;width:28.6pt;height:7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" strokecolor="white">
                <v:textbox>
                  <w:txbxContent>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E</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N</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G</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L</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I</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S</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H</w:t>
                      </w:r>
                    </w:p>
                    <w:p w:rsidR="00D47A89" w:rsidRPr="00C115C7" w:rsidRDefault="00D47A89" w:rsidP="00D47A89">
                      <w:pPr>
                        <w:pStyle w:val="NoSpacing"/>
                        <w:jc w:val="center"/>
                        <w:rPr>
                          <w:rFonts w:asciiTheme="minorHAnsi" w:hAnsiTheme="minorHAnsi"/>
                          <w:sz w:val="44"/>
                          <w:szCs w:val="44"/>
                        </w:rPr>
                      </w:pP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B</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A</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C</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C</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A</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L</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A</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U</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R</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E</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A</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T</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E</w:t>
                      </w:r>
                    </w:p>
                    <w:p w:rsidR="00D47A89" w:rsidRPr="00C115C7" w:rsidRDefault="00D47A89" w:rsidP="00D47A89">
                      <w:pPr>
                        <w:pStyle w:val="NoSpacing"/>
                        <w:jc w:val="center"/>
                        <w:rPr>
                          <w:rFonts w:asciiTheme="minorHAnsi" w:hAnsiTheme="minorHAnsi"/>
                          <w:sz w:val="44"/>
                          <w:szCs w:val="44"/>
                        </w:rPr>
                      </w:pP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O</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P</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T</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I</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O</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N</w:t>
                      </w:r>
                    </w:p>
                    <w:p w:rsidR="00D47A89" w:rsidRPr="00C115C7" w:rsidRDefault="00D47A89" w:rsidP="00D47A89">
                      <w:pPr>
                        <w:pStyle w:val="NoSpacing"/>
                        <w:jc w:val="center"/>
                        <w:rPr>
                          <w:rFonts w:asciiTheme="minorHAnsi" w:hAnsiTheme="minorHAnsi"/>
                          <w:sz w:val="44"/>
                          <w:szCs w:val="44"/>
                        </w:rPr>
                      </w:pPr>
                      <w:r w:rsidRPr="00C115C7">
                        <w:rPr>
                          <w:rFonts w:asciiTheme="minorHAnsi" w:hAnsiTheme="minorHAnsi"/>
                          <w:sz w:val="44"/>
                          <w:szCs w:val="44"/>
                        </w:rPr>
                        <w:t>S</w:t>
                      </w:r>
                    </w:p>
                    <w:p w:rsidR="00D47A89" w:rsidRPr="00380E1F" w:rsidRDefault="00D47A89" w:rsidP="00D47A89">
                      <w:pPr>
                        <w:pStyle w:val="NoSpacing"/>
                        <w:jc w:val="center"/>
                        <w:rPr>
                          <w:sz w:val="56"/>
                          <w:szCs w:val="56"/>
                        </w:rPr>
                      </w:pPr>
                    </w:p>
                  </w:txbxContent>
                </v:textbox>
                <w10:wrap anchory="margin"/>
              </v:shape>
            </w:pict>
          </mc:Fallback>
        </mc:AlternateContent>
      </w:r>
      <w:r>
        <w:rPr>
          <w:bCs/>
          <w:noProof/>
          <w:lang w:eastAsia="en-GB"/>
        </w:rPr>
        <mc:AlternateContent>
          <mc:Choice Requires="wps">
            <w:drawing>
              <wp:anchor distT="0" distB="0" distL="114300" distR="114300" simplePos="0" relativeHeight="251660288" behindDoc="0" locked="0" layoutInCell="1" allowOverlap="1" wp14:anchorId="7C5FAE2F" wp14:editId="7DAA453F">
                <wp:simplePos x="0" y="0"/>
                <wp:positionH relativeFrom="margin">
                  <wp:posOffset>1689100</wp:posOffset>
                </wp:positionH>
                <wp:positionV relativeFrom="paragraph">
                  <wp:posOffset>-393700</wp:posOffset>
                </wp:positionV>
                <wp:extent cx="3176270" cy="422275"/>
                <wp:effectExtent l="0" t="0" r="24130" b="15875"/>
                <wp:wrapNone/>
                <wp:docPr id="747"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422275"/>
                        </a:xfrm>
                        <a:prstGeom prst="rect">
                          <a:avLst/>
                        </a:prstGeom>
                        <a:solidFill>
                          <a:srgbClr val="FFFFFF"/>
                        </a:solidFill>
                        <a:ln w="9525">
                          <a:solidFill>
                            <a:srgbClr val="000000"/>
                          </a:solidFill>
                          <a:miter lim="800000"/>
                          <a:headEnd/>
                          <a:tailEnd/>
                        </a:ln>
                      </wps:spPr>
                      <wps:txbx>
                        <w:txbxContent>
                          <w:p w:rsidR="00D47A89" w:rsidRPr="002B3FA5" w:rsidRDefault="00D47A89" w:rsidP="00D47A89">
                            <w:pPr>
                              <w:jc w:val="center"/>
                              <w:rPr>
                                <w:rFonts w:asciiTheme="minorHAnsi" w:hAnsiTheme="minorHAnsi"/>
                                <w:sz w:val="48"/>
                                <w:szCs w:val="48"/>
                              </w:rPr>
                            </w:pPr>
                            <w:r w:rsidRPr="002B3FA5">
                              <w:rPr>
                                <w:rFonts w:asciiTheme="minorHAnsi" w:hAnsiTheme="minorHAnsi"/>
                                <w:sz w:val="48"/>
                                <w:szCs w:val="48"/>
                              </w:rPr>
                              <w:t>GCSE Geography</w:t>
                            </w: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FAE2F" id="Text Box 752" o:spid="_x0000_s1027" type="#_x0000_t202" style="position:absolute;left:0;text-align:left;margin-left:133pt;margin-top:-31pt;width:250.1pt;height:3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">
                <v:textbox inset=",.3mm">
                  <w:txbxContent>
                    <w:p w:rsidR="00D47A89" w:rsidRPr="002B3FA5" w:rsidRDefault="00D47A89" w:rsidP="00D47A89">
                      <w:pPr>
                        <w:jc w:val="center"/>
                        <w:rPr>
                          <w:rFonts w:asciiTheme="minorHAnsi" w:hAnsiTheme="minorHAnsi"/>
                          <w:sz w:val="48"/>
                          <w:szCs w:val="48"/>
                        </w:rPr>
                      </w:pPr>
                      <w:r w:rsidRPr="002B3FA5">
                        <w:rPr>
                          <w:rFonts w:asciiTheme="minorHAnsi" w:hAnsiTheme="minorHAnsi"/>
                          <w:sz w:val="48"/>
                          <w:szCs w:val="48"/>
                        </w:rPr>
                        <w:t>GCSE Geography</w:t>
                      </w:r>
                    </w:p>
                  </w:txbxContent>
                </v:textbox>
                <w10:wrap anchorx="margin"/>
              </v:shape>
            </w:pict>
          </mc:Fallback>
        </mc:AlternateContent>
      </w:r>
      <w:r>
        <w:rPr>
          <w:bCs/>
          <w:noProof/>
          <w:lang w:eastAsia="en-GB"/>
        </w:rPr>
        <w:drawing>
          <wp:anchor distT="0" distB="0" distL="114300" distR="114300" simplePos="0" relativeHeight="251661312" behindDoc="1" locked="0" layoutInCell="1" allowOverlap="1" wp14:anchorId="082F6B9D" wp14:editId="1E4024E7">
            <wp:simplePos x="0" y="0"/>
            <wp:positionH relativeFrom="column">
              <wp:posOffset>-31750</wp:posOffset>
            </wp:positionH>
            <wp:positionV relativeFrom="paragraph">
              <wp:posOffset>-386715</wp:posOffset>
            </wp:positionV>
            <wp:extent cx="457200" cy="438150"/>
            <wp:effectExtent l="19050" t="0" r="0" b="0"/>
            <wp:wrapTight wrapText="bothSides">
              <wp:wrapPolygon edited="0">
                <wp:start x="-900" y="0"/>
                <wp:lineTo x="-900" y="20661"/>
                <wp:lineTo x="21600" y="20661"/>
                <wp:lineTo x="21600" y="0"/>
                <wp:lineTo x="-900" y="0"/>
              </wp:wrapPolygon>
            </wp:wrapTight>
            <wp:docPr id="7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57200" cy="438150"/>
                    </a:xfrm>
                    <a:prstGeom prst="rect">
                      <a:avLst/>
                    </a:prstGeom>
                    <a:noFill/>
                    <a:ln w="9525">
                      <a:noFill/>
                      <a:miter lim="800000"/>
                      <a:headEnd/>
                      <a:tailEnd/>
                    </a:ln>
                  </pic:spPr>
                </pic:pic>
              </a:graphicData>
            </a:graphic>
          </wp:anchor>
        </w:drawing>
      </w:r>
    </w:p>
    <w:p w:rsidR="00D47A89" w:rsidRPr="00962E38" w:rsidRDefault="00D47A89" w:rsidP="00D47A89">
      <w:pPr>
        <w:jc w:val="both"/>
        <w:rPr>
          <w:u w:val="single"/>
        </w:rPr>
      </w:pPr>
      <w:r w:rsidRPr="00C808EE">
        <w:rPr>
          <w:rFonts w:asciiTheme="minorHAnsi" w:hAnsiTheme="minorHAnsi"/>
          <w:b/>
          <w:sz w:val="22"/>
          <w:szCs w:val="22"/>
          <w:u w:val="single"/>
        </w:rPr>
        <w:t>Introduction / Why Study Geography?</w:t>
      </w:r>
    </w:p>
    <w:p w:rsidR="00D47A89" w:rsidRPr="00C808EE" w:rsidRDefault="00D47A89" w:rsidP="00D47A89">
      <w:pPr>
        <w:pStyle w:val="NoSpacing"/>
        <w:spacing w:line="276" w:lineRule="auto"/>
        <w:rPr>
          <w:rFonts w:asciiTheme="minorHAnsi" w:hAnsiTheme="minorHAnsi"/>
          <w:b/>
          <w:sz w:val="18"/>
          <w:szCs w:val="18"/>
          <w:u w:val="single"/>
        </w:rPr>
      </w:pPr>
    </w:p>
    <w:p w:rsidR="00D47A89" w:rsidRDefault="00D47A89" w:rsidP="00D47A89">
      <w:pPr>
        <w:jc w:val="both"/>
        <w:rPr>
          <w:rFonts w:asciiTheme="minorHAnsi" w:hAnsiTheme="minorHAnsi"/>
          <w:sz w:val="22"/>
          <w:szCs w:val="22"/>
        </w:rPr>
      </w:pPr>
      <w:r w:rsidRPr="00C808EE">
        <w:rPr>
          <w:rFonts w:asciiTheme="minorHAnsi" w:hAnsiTheme="minorHAnsi"/>
          <w:sz w:val="22"/>
          <w:szCs w:val="22"/>
        </w:rPr>
        <w:t>If you study Geography you will gain an understanding of how places and landscapes are formed, and how people and their environments interact. You will also consider the future and sustainability of our earth, which is becoming ever more important in a changing world where more and more pressure is being put on our resources.</w:t>
      </w:r>
    </w:p>
    <w:p w:rsidR="00D47A89" w:rsidRPr="00C808EE" w:rsidRDefault="00D47A89" w:rsidP="00D47A89">
      <w:pPr>
        <w:jc w:val="both"/>
        <w:rPr>
          <w:rFonts w:asciiTheme="minorHAnsi" w:hAnsiTheme="minorHAnsi"/>
          <w:sz w:val="18"/>
          <w:szCs w:val="18"/>
        </w:rPr>
      </w:pPr>
    </w:p>
    <w:p w:rsidR="00D47A89" w:rsidRPr="00D47A89" w:rsidRDefault="00D47A89" w:rsidP="00D47A89">
      <w:pPr>
        <w:pStyle w:val="NoSpacing"/>
        <w:spacing w:line="276" w:lineRule="auto"/>
        <w:jc w:val="both"/>
        <w:rPr>
          <w:rFonts w:asciiTheme="minorHAnsi" w:hAnsiTheme="minorHAnsi"/>
          <w:b/>
          <w:sz w:val="22"/>
          <w:szCs w:val="22"/>
          <w:u w:val="single"/>
        </w:rPr>
      </w:pPr>
      <w:r w:rsidRPr="00C808EE">
        <w:rPr>
          <w:rFonts w:asciiTheme="minorHAnsi" w:hAnsiTheme="minorHAnsi"/>
          <w:b/>
          <w:sz w:val="22"/>
          <w:szCs w:val="22"/>
          <w:u w:val="single"/>
        </w:rPr>
        <w:t>Exam Board</w:t>
      </w:r>
    </w:p>
    <w:p w:rsidR="00D47A89" w:rsidRDefault="00D47A89" w:rsidP="00D47A89">
      <w:pPr>
        <w:pStyle w:val="NoSpacing"/>
        <w:spacing w:line="276" w:lineRule="auto"/>
        <w:jc w:val="both"/>
        <w:rPr>
          <w:rFonts w:asciiTheme="minorHAnsi" w:hAnsiTheme="minorHAnsi"/>
          <w:sz w:val="22"/>
          <w:szCs w:val="22"/>
        </w:rPr>
      </w:pPr>
      <w:r w:rsidRPr="00C808EE">
        <w:rPr>
          <w:rFonts w:asciiTheme="minorHAnsi" w:hAnsiTheme="minorHAnsi"/>
          <w:sz w:val="22"/>
          <w:szCs w:val="22"/>
          <w:lang w:val="en-US"/>
        </w:rPr>
        <w:t>The examination board is OCR</w:t>
      </w:r>
      <w:r>
        <w:rPr>
          <w:rFonts w:asciiTheme="minorHAnsi" w:hAnsiTheme="minorHAnsi"/>
          <w:sz w:val="22"/>
          <w:szCs w:val="22"/>
          <w:lang w:val="en-US"/>
        </w:rPr>
        <w:t xml:space="preserve"> Geography B</w:t>
      </w:r>
      <w:r w:rsidRPr="00C808EE">
        <w:rPr>
          <w:rFonts w:asciiTheme="minorHAnsi" w:hAnsiTheme="minorHAnsi"/>
          <w:sz w:val="22"/>
          <w:szCs w:val="22"/>
          <w:lang w:val="en-US"/>
        </w:rPr>
        <w:t xml:space="preserve"> (</w:t>
      </w:r>
      <w:r>
        <w:rPr>
          <w:rFonts w:asciiTheme="minorHAnsi" w:hAnsiTheme="minorHAnsi"/>
          <w:sz w:val="22"/>
          <w:szCs w:val="22"/>
          <w:lang w:val="en-US"/>
        </w:rPr>
        <w:t>Geography for Enquiring Minds) (9-1)</w:t>
      </w:r>
      <w:r w:rsidRPr="00C808EE">
        <w:rPr>
          <w:rFonts w:asciiTheme="minorHAnsi" w:hAnsiTheme="minorHAnsi"/>
          <w:sz w:val="22"/>
          <w:szCs w:val="22"/>
          <w:lang w:val="en-US"/>
        </w:rPr>
        <w:t xml:space="preserve"> </w:t>
      </w:r>
    </w:p>
    <w:p w:rsidR="00D47A89" w:rsidRDefault="00A2352B" w:rsidP="00D47A89">
      <w:pPr>
        <w:pStyle w:val="NoSpacing"/>
        <w:spacing w:line="276" w:lineRule="auto"/>
        <w:jc w:val="both"/>
      </w:pPr>
      <w:hyperlink r:id="rId6" w:history="1">
        <w:r w:rsidR="00D47A89" w:rsidRPr="006C1FF5">
          <w:rPr>
            <w:rStyle w:val="Hyperlink"/>
          </w:rPr>
          <w:t>http://www.ocr.org.uk/qualifications/gcse-geography-b-geography-for-enquiring-minds-j384-from-2016/</w:t>
        </w:r>
      </w:hyperlink>
    </w:p>
    <w:p w:rsidR="00D47A89" w:rsidRPr="00C808EE" w:rsidRDefault="00D47A89" w:rsidP="00D47A89">
      <w:pPr>
        <w:pStyle w:val="NoSpacing"/>
        <w:spacing w:line="276" w:lineRule="auto"/>
        <w:jc w:val="both"/>
        <w:rPr>
          <w:rFonts w:asciiTheme="minorHAnsi" w:hAnsiTheme="minorHAnsi"/>
          <w:i/>
          <w:sz w:val="18"/>
          <w:szCs w:val="18"/>
          <w:lang w:val="en-US"/>
        </w:rPr>
      </w:pPr>
    </w:p>
    <w:p w:rsidR="00D47A89" w:rsidRPr="000C3E9C" w:rsidRDefault="00D47A89" w:rsidP="00D47A89">
      <w:pPr>
        <w:pStyle w:val="NoSpacing"/>
        <w:spacing w:line="276" w:lineRule="auto"/>
        <w:jc w:val="both"/>
        <w:rPr>
          <w:rFonts w:asciiTheme="minorHAnsi" w:hAnsiTheme="minorHAnsi"/>
          <w:b/>
          <w:sz w:val="22"/>
          <w:szCs w:val="22"/>
          <w:u w:val="single"/>
        </w:rPr>
      </w:pPr>
      <w:r w:rsidRPr="00C808EE">
        <w:rPr>
          <w:rFonts w:asciiTheme="minorHAnsi" w:hAnsiTheme="minorHAnsi"/>
          <w:b/>
          <w:sz w:val="22"/>
          <w:szCs w:val="22"/>
          <w:u w:val="single"/>
        </w:rPr>
        <w:t xml:space="preserve">What Will I Study / What Skills Will I Develop? </w:t>
      </w:r>
    </w:p>
    <w:p w:rsidR="00D47A89" w:rsidRPr="00C808EE" w:rsidRDefault="00D47A89" w:rsidP="00D47A89">
      <w:pPr>
        <w:pStyle w:val="NoSpacing"/>
        <w:spacing w:line="276" w:lineRule="auto"/>
        <w:jc w:val="both"/>
        <w:rPr>
          <w:rFonts w:asciiTheme="minorHAnsi" w:hAnsiTheme="minorHAnsi"/>
          <w:sz w:val="22"/>
          <w:szCs w:val="22"/>
          <w:lang w:val="en-US"/>
        </w:rPr>
      </w:pPr>
      <w:r w:rsidRPr="00C808EE">
        <w:rPr>
          <w:rFonts w:asciiTheme="minorHAnsi" w:hAnsiTheme="minorHAnsi"/>
          <w:sz w:val="22"/>
          <w:szCs w:val="22"/>
          <w:lang w:val="en-US"/>
        </w:rPr>
        <w:t>You will follow a course which has a balance of both Physical and Human Geography and builds on the knowledge and skills you obtained at KS3.</w:t>
      </w:r>
    </w:p>
    <w:p w:rsidR="00D47A89" w:rsidRDefault="00A366B0" w:rsidP="00D47A89">
      <w:pPr>
        <w:pStyle w:val="ListParagraph"/>
        <w:numPr>
          <w:ilvl w:val="0"/>
          <w:numId w:val="2"/>
        </w:numPr>
        <w:ind w:left="0" w:hanging="142"/>
        <w:jc w:val="both"/>
      </w:pPr>
      <w:r>
        <w:rPr>
          <w:b/>
        </w:rPr>
        <w:t>There are Four Topics linked to Physical Geography</w:t>
      </w:r>
      <w:r w:rsidR="00D47A89" w:rsidRPr="00C808EE">
        <w:rPr>
          <w:b/>
        </w:rPr>
        <w:t xml:space="preserve">: </w:t>
      </w:r>
      <w:r>
        <w:t>Global Hazards, Changing Climate, Distinctive landscapes and Sustaining Ecosystems.</w:t>
      </w:r>
    </w:p>
    <w:p w:rsidR="00A366B0" w:rsidRPr="00C808EE" w:rsidRDefault="00A366B0" w:rsidP="00D47A89">
      <w:pPr>
        <w:pStyle w:val="ListParagraph"/>
        <w:numPr>
          <w:ilvl w:val="0"/>
          <w:numId w:val="2"/>
        </w:numPr>
        <w:ind w:left="0" w:hanging="142"/>
        <w:jc w:val="both"/>
      </w:pPr>
      <w:r>
        <w:rPr>
          <w:b/>
        </w:rPr>
        <w:t>There are Four Topics linked to Human Geography:</w:t>
      </w:r>
      <w:r>
        <w:t xml:space="preserve"> Urban Futures, Dynamic Development, UK in the 21</w:t>
      </w:r>
      <w:r w:rsidRPr="00A366B0">
        <w:rPr>
          <w:vertAlign w:val="superscript"/>
        </w:rPr>
        <w:t>st</w:t>
      </w:r>
      <w:r>
        <w:t xml:space="preserve"> Century and Resource Reliance.</w:t>
      </w:r>
    </w:p>
    <w:p w:rsidR="00D47A89" w:rsidRPr="00C808EE" w:rsidRDefault="00D47A89" w:rsidP="00D47A89">
      <w:pPr>
        <w:pStyle w:val="ListParagraph"/>
        <w:numPr>
          <w:ilvl w:val="0"/>
          <w:numId w:val="2"/>
        </w:numPr>
        <w:ind w:left="0" w:hanging="142"/>
        <w:jc w:val="both"/>
      </w:pPr>
      <w:r w:rsidRPr="00C808EE">
        <w:rPr>
          <w:b/>
        </w:rPr>
        <w:t>You will develop and learn specific Geographical Skills:</w:t>
      </w:r>
      <w:r w:rsidRPr="00C808EE">
        <w:t xml:space="preserve">  Geographical research and fieldwork, sustainable decision making &amp; interpreting maps, data &amp; photographs</w:t>
      </w:r>
      <w:r>
        <w:t>.</w:t>
      </w:r>
    </w:p>
    <w:p w:rsidR="00D47A89" w:rsidRPr="00C808EE" w:rsidRDefault="00D47A89" w:rsidP="00D47A89">
      <w:pPr>
        <w:pStyle w:val="NoSpacing"/>
        <w:jc w:val="both"/>
        <w:rPr>
          <w:rFonts w:asciiTheme="minorHAnsi" w:hAnsiTheme="minorHAnsi"/>
          <w:b/>
          <w:sz w:val="22"/>
          <w:szCs w:val="22"/>
          <w:u w:val="single"/>
        </w:rPr>
      </w:pPr>
      <w:r w:rsidRPr="00C808EE">
        <w:rPr>
          <w:rFonts w:asciiTheme="minorHAnsi" w:hAnsiTheme="minorHAnsi"/>
          <w:b/>
          <w:sz w:val="22"/>
          <w:szCs w:val="22"/>
          <w:u w:val="single"/>
        </w:rPr>
        <w:t>How Will I Be Assessed?</w:t>
      </w:r>
    </w:p>
    <w:p w:rsidR="00D47A89" w:rsidRPr="00C808EE" w:rsidRDefault="00D47A89" w:rsidP="00D47A89">
      <w:pPr>
        <w:pStyle w:val="NoSpacing"/>
        <w:jc w:val="both"/>
        <w:rPr>
          <w:rFonts w:asciiTheme="minorHAnsi" w:hAnsiTheme="minorHAnsi"/>
          <w:sz w:val="18"/>
          <w:szCs w:val="18"/>
        </w:rPr>
      </w:pPr>
    </w:p>
    <w:p w:rsidR="00A366B0" w:rsidRPr="00A366B0" w:rsidRDefault="00D47A89" w:rsidP="00A366B0">
      <w:pPr>
        <w:pStyle w:val="ListParagraph"/>
        <w:numPr>
          <w:ilvl w:val="0"/>
          <w:numId w:val="3"/>
        </w:numPr>
        <w:ind w:left="284" w:hanging="284"/>
        <w:jc w:val="both"/>
        <w:rPr>
          <w:b/>
        </w:rPr>
      </w:pPr>
      <w:r>
        <w:rPr>
          <w:b/>
        </w:rPr>
        <w:t>Our Natural World (35%) – 1¼</w:t>
      </w:r>
      <w:r w:rsidRPr="00962E38">
        <w:rPr>
          <w:b/>
        </w:rPr>
        <w:t xml:space="preserve"> </w:t>
      </w:r>
      <w:r w:rsidRPr="00C808EE">
        <w:rPr>
          <w:b/>
        </w:rPr>
        <w:t>hour written paper</w:t>
      </w:r>
      <w:r>
        <w:rPr>
          <w:b/>
        </w:rPr>
        <w:t xml:space="preserve">. </w:t>
      </w:r>
      <w:r w:rsidRPr="00C808EE">
        <w:t>T</w:t>
      </w:r>
      <w:r>
        <w:t>he question paper has two sections on</w:t>
      </w:r>
      <w:r w:rsidR="00A366B0">
        <w:t xml:space="preserve"> P</w:t>
      </w:r>
      <w:r>
        <w:t>hysical Geography. Section A will have questions on the individual topic areas</w:t>
      </w:r>
      <w:r w:rsidR="00A366B0">
        <w:t xml:space="preserve"> (above) </w:t>
      </w:r>
      <w:r>
        <w:t xml:space="preserve">and Section B will have questions asking you about </w:t>
      </w:r>
      <w:r w:rsidR="00A366B0">
        <w:t>your fieldwork and skills.</w:t>
      </w:r>
    </w:p>
    <w:p w:rsidR="00A366B0" w:rsidRPr="00A366B0" w:rsidRDefault="00A366B0" w:rsidP="00A366B0">
      <w:pPr>
        <w:pStyle w:val="ListParagraph"/>
        <w:numPr>
          <w:ilvl w:val="0"/>
          <w:numId w:val="3"/>
        </w:numPr>
        <w:ind w:left="284" w:hanging="284"/>
        <w:jc w:val="both"/>
        <w:rPr>
          <w:b/>
        </w:rPr>
      </w:pPr>
      <w:r w:rsidRPr="00A366B0">
        <w:rPr>
          <w:b/>
        </w:rPr>
        <w:t xml:space="preserve">People and Society (35%) – 1¼ hour written paper. </w:t>
      </w:r>
      <w:r w:rsidRPr="00C808EE">
        <w:t>T</w:t>
      </w:r>
      <w:r>
        <w:t>he question paper has two sections on Human Geography. Section A will have questions on the individual topic areas (above) and Section B will have questions asking you about your fieldwork and skills.</w:t>
      </w:r>
    </w:p>
    <w:p w:rsidR="00D47A89" w:rsidRDefault="00D47A89" w:rsidP="00D47A89">
      <w:pPr>
        <w:pStyle w:val="ListParagraph"/>
        <w:numPr>
          <w:ilvl w:val="0"/>
          <w:numId w:val="3"/>
        </w:numPr>
        <w:ind w:left="284" w:hanging="284"/>
        <w:jc w:val="both"/>
        <w:rPr>
          <w:b/>
        </w:rPr>
      </w:pPr>
      <w:r w:rsidRPr="00C808EE">
        <w:rPr>
          <w:b/>
        </w:rPr>
        <w:t>G</w:t>
      </w:r>
      <w:r>
        <w:rPr>
          <w:b/>
        </w:rPr>
        <w:t xml:space="preserve">eographical </w:t>
      </w:r>
      <w:r w:rsidR="00A366B0">
        <w:rPr>
          <w:b/>
        </w:rPr>
        <w:t>Exploration (30</w:t>
      </w:r>
      <w:r>
        <w:rPr>
          <w:b/>
        </w:rPr>
        <w:t xml:space="preserve">%) – </w:t>
      </w:r>
      <w:r w:rsidR="00A366B0">
        <w:rPr>
          <w:b/>
        </w:rPr>
        <w:t xml:space="preserve">1½ hour written paper. </w:t>
      </w:r>
      <w:r w:rsidR="00A366B0" w:rsidRPr="00A366B0">
        <w:t>This question paper has two sections</w:t>
      </w:r>
      <w:r w:rsidR="00A366B0">
        <w:t>. Section A will have questions linked to a Resource Booklet which has information from a range of topics (above). Section B will feature a decision-making exercise.</w:t>
      </w:r>
    </w:p>
    <w:p w:rsidR="00D47A89" w:rsidRDefault="00D47A89" w:rsidP="00D47A89">
      <w:pPr>
        <w:pStyle w:val="NoSpacing"/>
        <w:jc w:val="both"/>
        <w:rPr>
          <w:rFonts w:asciiTheme="minorHAnsi" w:hAnsiTheme="minorHAnsi"/>
          <w:b/>
          <w:sz w:val="22"/>
          <w:szCs w:val="22"/>
          <w:u w:val="single"/>
        </w:rPr>
      </w:pPr>
      <w:r w:rsidRPr="00C808EE">
        <w:rPr>
          <w:rFonts w:asciiTheme="minorHAnsi" w:hAnsiTheme="minorHAnsi"/>
          <w:b/>
          <w:sz w:val="22"/>
          <w:szCs w:val="22"/>
          <w:u w:val="single"/>
        </w:rPr>
        <w:t xml:space="preserve">Points to Consider When Selecting This Option </w:t>
      </w:r>
    </w:p>
    <w:p w:rsidR="00D47A89" w:rsidRPr="00C808EE" w:rsidRDefault="00D47A89" w:rsidP="00D47A89">
      <w:pPr>
        <w:pStyle w:val="NoSpacing"/>
        <w:jc w:val="both"/>
        <w:rPr>
          <w:rFonts w:asciiTheme="minorHAnsi" w:hAnsiTheme="minorHAnsi"/>
          <w:b/>
          <w:sz w:val="18"/>
          <w:szCs w:val="18"/>
          <w:u w:val="single"/>
        </w:rPr>
      </w:pPr>
    </w:p>
    <w:p w:rsidR="00D47A89" w:rsidRPr="00C808EE" w:rsidRDefault="00D47A89" w:rsidP="00D47A89">
      <w:pPr>
        <w:pStyle w:val="NoSpacing"/>
        <w:jc w:val="both"/>
        <w:rPr>
          <w:rFonts w:asciiTheme="minorHAnsi" w:hAnsiTheme="minorHAnsi"/>
          <w:sz w:val="22"/>
          <w:szCs w:val="22"/>
        </w:rPr>
      </w:pPr>
      <w:r w:rsidRPr="00C808EE">
        <w:rPr>
          <w:rFonts w:asciiTheme="minorHAnsi" w:hAnsiTheme="minorHAnsi"/>
          <w:sz w:val="22"/>
          <w:szCs w:val="22"/>
        </w:rPr>
        <w:t xml:space="preserve">You will need to show commitment and attend regularly.  You should participate fully in all activities, </w:t>
      </w:r>
      <w:r w:rsidR="00A366B0">
        <w:rPr>
          <w:rFonts w:asciiTheme="minorHAnsi" w:hAnsiTheme="minorHAnsi"/>
          <w:sz w:val="22"/>
          <w:szCs w:val="22"/>
        </w:rPr>
        <w:t>including fieldwork,</w:t>
      </w:r>
      <w:r w:rsidRPr="00C808EE">
        <w:rPr>
          <w:rFonts w:asciiTheme="minorHAnsi" w:hAnsiTheme="minorHAnsi"/>
          <w:sz w:val="22"/>
          <w:szCs w:val="22"/>
        </w:rPr>
        <w:t xml:space="preserve"> and aim to work to the best of your ability. You must be able to regularly meet deadlines and be determined to develop independence in the way you work.</w:t>
      </w:r>
    </w:p>
    <w:p w:rsidR="00D47A89" w:rsidRPr="00C808EE" w:rsidRDefault="00D47A89" w:rsidP="00D47A89">
      <w:pPr>
        <w:pStyle w:val="NoSpacing"/>
        <w:jc w:val="both"/>
        <w:rPr>
          <w:rFonts w:asciiTheme="minorHAnsi" w:hAnsiTheme="minorHAnsi"/>
          <w:sz w:val="18"/>
          <w:szCs w:val="18"/>
        </w:rPr>
      </w:pPr>
    </w:p>
    <w:p w:rsidR="00D47A89" w:rsidRDefault="00D47A89" w:rsidP="00D47A89">
      <w:pPr>
        <w:pStyle w:val="NoSpacing"/>
        <w:jc w:val="both"/>
        <w:rPr>
          <w:rFonts w:asciiTheme="minorHAnsi" w:hAnsiTheme="minorHAnsi"/>
          <w:b/>
          <w:sz w:val="22"/>
          <w:szCs w:val="22"/>
          <w:u w:val="single"/>
        </w:rPr>
      </w:pPr>
      <w:r w:rsidRPr="00C808EE">
        <w:rPr>
          <w:rFonts w:asciiTheme="minorHAnsi" w:hAnsiTheme="minorHAnsi"/>
          <w:b/>
          <w:sz w:val="22"/>
          <w:szCs w:val="22"/>
          <w:u w:val="single"/>
        </w:rPr>
        <w:t xml:space="preserve">What Might GCSE Geography Lead To? </w:t>
      </w:r>
    </w:p>
    <w:p w:rsidR="00D47A89" w:rsidRPr="00C808EE" w:rsidRDefault="00D47A89" w:rsidP="00D47A89">
      <w:pPr>
        <w:pStyle w:val="NoSpacing"/>
        <w:jc w:val="both"/>
        <w:rPr>
          <w:rFonts w:asciiTheme="minorHAnsi" w:hAnsiTheme="minorHAnsi"/>
          <w:b/>
          <w:sz w:val="18"/>
          <w:szCs w:val="18"/>
          <w:u w:val="single"/>
        </w:rPr>
      </w:pPr>
    </w:p>
    <w:p w:rsidR="00D47A89" w:rsidRDefault="00D47A89" w:rsidP="00D47A89">
      <w:pPr>
        <w:jc w:val="both"/>
        <w:rPr>
          <w:rFonts w:asciiTheme="minorHAnsi" w:hAnsiTheme="minorHAnsi"/>
          <w:sz w:val="22"/>
          <w:szCs w:val="22"/>
        </w:rPr>
      </w:pPr>
      <w:r w:rsidRPr="00C808EE">
        <w:rPr>
          <w:rFonts w:asciiTheme="minorHAnsi" w:hAnsiTheme="minorHAnsi"/>
          <w:sz w:val="22"/>
          <w:szCs w:val="22"/>
        </w:rPr>
        <w:t>GCSE Geograph</w:t>
      </w:r>
      <w:r>
        <w:rPr>
          <w:rFonts w:asciiTheme="minorHAnsi" w:hAnsiTheme="minorHAnsi"/>
          <w:sz w:val="22"/>
          <w:szCs w:val="22"/>
        </w:rPr>
        <w:t>y could lead you on to AS and A Level Geography</w:t>
      </w:r>
      <w:r w:rsidRPr="00C808EE">
        <w:rPr>
          <w:rFonts w:asciiTheme="minorHAnsi" w:hAnsiTheme="minorHAnsi"/>
          <w:sz w:val="22"/>
          <w:szCs w:val="22"/>
        </w:rPr>
        <w:t>, which can be combined with a wide variety of subjects both in the ‘sciences’ and ‘arts’. You may prefer vocational or diploma courses, where there is a natural link to Travel and Tourism. If you go straight into employment, employers will recognise that Geography students have a range of usefu</w:t>
      </w:r>
      <w:r>
        <w:rPr>
          <w:rFonts w:asciiTheme="minorHAnsi" w:hAnsiTheme="minorHAnsi"/>
          <w:sz w:val="22"/>
          <w:szCs w:val="22"/>
        </w:rPr>
        <w:t>l skills and relevant knowledge</w:t>
      </w:r>
    </w:p>
    <w:p w:rsidR="00A366B0" w:rsidRPr="00D47A89" w:rsidRDefault="00A366B0" w:rsidP="00D47A89">
      <w:pPr>
        <w:jc w:val="both"/>
        <w:rPr>
          <w:rFonts w:asciiTheme="minorHAnsi" w:hAnsiTheme="minorHAnsi"/>
          <w:sz w:val="22"/>
          <w:szCs w:val="22"/>
        </w:rPr>
      </w:pPr>
    </w:p>
    <w:p w:rsidR="00D47A89" w:rsidRPr="00BA36B3" w:rsidRDefault="00D47A89" w:rsidP="00A2352B">
      <w:pPr>
        <w:pStyle w:val="NoSpacing"/>
        <w:ind w:left="284"/>
        <w:jc w:val="both"/>
        <w:rPr>
          <w:rFonts w:asciiTheme="minorHAnsi" w:hAnsiTheme="minorHAnsi"/>
          <w:sz w:val="22"/>
          <w:szCs w:val="22"/>
        </w:rPr>
      </w:pPr>
      <w:bookmarkStart w:id="0" w:name="_GoBack"/>
      <w:bookmarkEnd w:id="0"/>
    </w:p>
    <w:sectPr w:rsidR="00D47A89" w:rsidRPr="00BA3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E05FC"/>
    <w:multiLevelType w:val="hybridMultilevel"/>
    <w:tmpl w:val="6524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5E4449"/>
    <w:multiLevelType w:val="hybridMultilevel"/>
    <w:tmpl w:val="CACE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1D60AC"/>
    <w:multiLevelType w:val="hybridMultilevel"/>
    <w:tmpl w:val="79785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89"/>
    <w:rsid w:val="000C3E9C"/>
    <w:rsid w:val="008400F6"/>
    <w:rsid w:val="00A2352B"/>
    <w:rsid w:val="00A366B0"/>
    <w:rsid w:val="00D4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A86CD-0D89-439D-9110-C1D09DCE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A89"/>
    <w:rPr>
      <w:color w:val="0000FF"/>
      <w:u w:val="single"/>
    </w:rPr>
  </w:style>
  <w:style w:type="paragraph" w:styleId="ListParagraph">
    <w:name w:val="List Paragraph"/>
    <w:basedOn w:val="Normal"/>
    <w:uiPriority w:val="34"/>
    <w:qFormat/>
    <w:rsid w:val="00D47A89"/>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47A89"/>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3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r.org.uk/qualifications/gcse-geography-b-geography-for-enquiring-minds-j384-from-20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GERMAN</dc:creator>
  <cp:keywords/>
  <dc:description/>
  <cp:lastModifiedBy>German, Jamie</cp:lastModifiedBy>
  <cp:revision>2</cp:revision>
  <cp:lastPrinted>2016-02-04T09:03:00Z</cp:lastPrinted>
  <dcterms:created xsi:type="dcterms:W3CDTF">2015-11-23T20:11:00Z</dcterms:created>
  <dcterms:modified xsi:type="dcterms:W3CDTF">2016-02-04T09:03:00Z</dcterms:modified>
</cp:coreProperties>
</file>